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9B7F" w14:textId="6FDCF804" w:rsidR="003617FC" w:rsidRDefault="00A25DA1" w:rsidP="00A2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DA1">
        <w:rPr>
          <w:rFonts w:ascii="Times New Roman" w:hAnsi="Times New Roman" w:cs="Times New Roman"/>
          <w:sz w:val="28"/>
          <w:szCs w:val="28"/>
        </w:rPr>
        <w:t>18 февраля, на базе образовательной школы 33, проходил конкурс " Смотр строя и военно - патриотической песни", посвящённый дню Защитника Отечества. Во время подведения итогов конкурса, для участников мероприятия, обучающиеся объединения "РИТМ</w:t>
      </w:r>
      <w:r w:rsidRPr="00A25DA1">
        <w:rPr>
          <w:rFonts w:ascii="Times New Roman" w:hAnsi="Times New Roman" w:cs="Times New Roman"/>
          <w:sz w:val="28"/>
          <w:szCs w:val="28"/>
        </w:rPr>
        <w:t>» исполнили</w:t>
      </w:r>
      <w:r w:rsidRPr="00A25DA1">
        <w:rPr>
          <w:rFonts w:ascii="Times New Roman" w:hAnsi="Times New Roman" w:cs="Times New Roman"/>
          <w:sz w:val="28"/>
          <w:szCs w:val="28"/>
        </w:rPr>
        <w:t xml:space="preserve"> танцевальную композицию "Назад в 90-е"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175BA" w14:textId="29C7C951" w:rsidR="00A25DA1" w:rsidRPr="00A25DA1" w:rsidRDefault="00A25DA1" w:rsidP="00A2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82E74A" wp14:editId="06107B2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DA1" w:rsidRPr="00A2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D"/>
    <w:rsid w:val="003617FC"/>
    <w:rsid w:val="00473CCD"/>
    <w:rsid w:val="00A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9AD5"/>
  <w15:chartTrackingRefBased/>
  <w15:docId w15:val="{FC5C78FC-34F2-4428-BD27-CF79A3B1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2025-03-31T06:14:00Z</dcterms:created>
  <dcterms:modified xsi:type="dcterms:W3CDTF">2025-03-31T06:15:00Z</dcterms:modified>
</cp:coreProperties>
</file>